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5F" w:rsidRPr="00D1435F" w:rsidRDefault="00D1435F" w:rsidP="005C46A5">
      <w:r w:rsidRPr="00D1435F">
        <w:t>SPIRIT OF GARBO by MOON LARAMIE</w:t>
      </w:r>
    </w:p>
    <w:p w:rsidR="00D1435F" w:rsidRPr="00D1435F" w:rsidRDefault="00D1435F" w:rsidP="005C46A5">
      <w:pPr>
        <w:rPr>
          <w:caps/>
        </w:rPr>
      </w:pPr>
      <w:r w:rsidRPr="00D1435F">
        <w:rPr>
          <w:caps/>
        </w:rPr>
        <w:t xml:space="preserve">New biograPhy of Greta Garbo reveals the unorthodox spiritual life of the Hollywood star. </w:t>
      </w:r>
    </w:p>
    <w:p w:rsidR="00D1435F" w:rsidRPr="00D1435F" w:rsidRDefault="00D1435F" w:rsidP="005C46A5"/>
    <w:p w:rsidR="00D1435F" w:rsidRPr="00D1435F" w:rsidRDefault="00D1435F" w:rsidP="005C46A5">
      <w:r w:rsidRPr="00D1435F">
        <w:t xml:space="preserve">Greta </w:t>
      </w:r>
      <w:proofErr w:type="spellStart"/>
      <w:r w:rsidRPr="00D1435F">
        <w:t>Garbo</w:t>
      </w:r>
      <w:proofErr w:type="spellEnd"/>
      <w:r w:rsidRPr="00D1435F">
        <w:t xml:space="preserve"> is often depicted as a tragic and lonely recluse. B</w:t>
      </w:r>
      <w:r>
        <w:t>u</w:t>
      </w:r>
      <w:r w:rsidRPr="00D1435F">
        <w:t>t there i</w:t>
      </w:r>
      <w:r>
        <w:t xml:space="preserve">s another aspect to </w:t>
      </w:r>
      <w:r w:rsidRPr="00D1435F">
        <w:t>the my</w:t>
      </w:r>
      <w:r>
        <w:t>sterious star: she</w:t>
      </w:r>
      <w:r w:rsidRPr="00D1435F">
        <w:t xml:space="preserve"> was a part-time and enthusiastic occultist, an independent spiritual explorer drawn to the ideas of eastern mysticism.</w:t>
      </w:r>
    </w:p>
    <w:p w:rsidR="00D1435F" w:rsidRPr="00D1435F" w:rsidRDefault="00D1435F" w:rsidP="005C46A5"/>
    <w:p w:rsidR="00D1435F" w:rsidRPr="00D1435F" w:rsidRDefault="001A0A65" w:rsidP="005C46A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1767840" cy="2743200"/>
            <wp:effectExtent l="25400" t="0" r="10160" b="0"/>
            <wp:wrapSquare wrapText="bothSides"/>
            <wp:docPr id="10" name="Picture 0" descr="spirit-of-garbo-front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-of-garbo-front-cov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35F" w:rsidRPr="00D1435F">
        <w:t xml:space="preserve">In Spirit of </w:t>
      </w:r>
      <w:proofErr w:type="spellStart"/>
      <w:r w:rsidR="00D1435F" w:rsidRPr="00D1435F">
        <w:t>Garbo</w:t>
      </w:r>
      <w:proofErr w:type="spellEnd"/>
      <w:r w:rsidR="00D1435F" w:rsidRPr="00D1435F">
        <w:t xml:space="preserve">, Moon Laramie, explores the spiritual journey of Greta </w:t>
      </w:r>
      <w:proofErr w:type="spellStart"/>
      <w:r w:rsidR="00D1435F" w:rsidRPr="00D1435F">
        <w:t>Garbo</w:t>
      </w:r>
      <w:proofErr w:type="spellEnd"/>
      <w:r w:rsidR="00D1435F" w:rsidRPr="00D1435F">
        <w:t xml:space="preserve">, her interest in unorthodox spiritual ideas, and her almost ‘pagan’ communion with nature and the cosmos. </w:t>
      </w:r>
    </w:p>
    <w:p w:rsidR="00D1435F" w:rsidRPr="00D1435F" w:rsidRDefault="00D1435F" w:rsidP="005C46A5"/>
    <w:p w:rsidR="00D1435F" w:rsidRPr="00D1435F" w:rsidRDefault="00D1435F" w:rsidP="005C46A5">
      <w:r>
        <w:t>Self-</w:t>
      </w:r>
      <w:proofErr w:type="spellStart"/>
      <w:r>
        <w:t>actualisation</w:t>
      </w:r>
      <w:proofErr w:type="spellEnd"/>
      <w:r>
        <w:t xml:space="preserve"> is </w:t>
      </w:r>
      <w:r w:rsidRPr="00D1435F">
        <w:t xml:space="preserve">the </w:t>
      </w:r>
      <w:r w:rsidR="00034671">
        <w:t>state</w:t>
      </w:r>
      <w:r w:rsidRPr="00D1435F">
        <w:t xml:space="preserve"> of being fully </w:t>
      </w:r>
      <w:proofErr w:type="spellStart"/>
      <w:r w:rsidRPr="00D1435F">
        <w:t>realised</w:t>
      </w:r>
      <w:proofErr w:type="spellEnd"/>
      <w:r w:rsidRPr="00D1435F">
        <w:t xml:space="preserve"> as an individual, first described by the American psychologist Abraham Maslow in the 1950s</w:t>
      </w:r>
      <w:r w:rsidR="00034671">
        <w:t xml:space="preserve">. Moon Laramie </w:t>
      </w:r>
      <w:r w:rsidRPr="00D1435F">
        <w:t xml:space="preserve">maps the essential aspects of </w:t>
      </w:r>
      <w:r w:rsidR="00034671">
        <w:t>self-</w:t>
      </w:r>
      <w:proofErr w:type="spellStart"/>
      <w:r w:rsidR="00034671">
        <w:t>actualisation</w:t>
      </w:r>
      <w:proofErr w:type="spellEnd"/>
      <w:r w:rsidR="00034671">
        <w:t xml:space="preserve"> </w:t>
      </w:r>
      <w:r w:rsidRPr="00D1435F">
        <w:t xml:space="preserve">onto </w:t>
      </w:r>
      <w:proofErr w:type="spellStart"/>
      <w:r w:rsidRPr="00D1435F">
        <w:t>Garbo’s</w:t>
      </w:r>
      <w:proofErr w:type="spellEnd"/>
      <w:r w:rsidRPr="00D1435F">
        <w:t xml:space="preserve"> spiritual development. These</w:t>
      </w:r>
      <w:r w:rsidR="00034671">
        <w:t xml:space="preserve"> aspects</w:t>
      </w:r>
      <w:r w:rsidRPr="00D1435F">
        <w:t xml:space="preserve"> include a profound sense of self, </w:t>
      </w:r>
      <w:r w:rsidR="00034671" w:rsidRPr="00D1435F">
        <w:t>a feeling of wonder and</w:t>
      </w:r>
      <w:r w:rsidR="00034671">
        <w:t xml:space="preserve"> elation about the world, and an intense freedom of spirit</w:t>
      </w:r>
      <w:r w:rsidRPr="00D1435F">
        <w:t xml:space="preserve">. </w:t>
      </w:r>
    </w:p>
    <w:p w:rsidR="00D1435F" w:rsidRPr="00D1435F" w:rsidRDefault="00D1435F" w:rsidP="005C46A5"/>
    <w:p w:rsidR="0018200A" w:rsidRDefault="00D1435F" w:rsidP="005C46A5">
      <w:r w:rsidRPr="00D1435F">
        <w:t xml:space="preserve">Greta </w:t>
      </w:r>
      <w:proofErr w:type="spellStart"/>
      <w:r w:rsidRPr="00D1435F">
        <w:t>Garbo</w:t>
      </w:r>
      <w:proofErr w:type="spellEnd"/>
      <w:r w:rsidRPr="00D1435F">
        <w:t xml:space="preserve"> was attracted to eccentric people with a distinctly unconventional approach to life. These included the </w:t>
      </w:r>
      <w:r w:rsidR="00034671">
        <w:t xml:space="preserve">Spanish-American </w:t>
      </w:r>
      <w:r w:rsidRPr="00D1435F">
        <w:t>poet Mercedes de Acosta, the art dealer Sam Green and the conductor Leopold Stokowski. With their help</w:t>
      </w:r>
      <w:r w:rsidR="00034671">
        <w:t>,</w:t>
      </w:r>
      <w:r w:rsidRPr="00D1435F">
        <w:t xml:space="preserve"> she explored the mystical ideas of reincarnation, astral travel and cosmic consciousness. This prompted the travel writer James Pope-Hennessy to describe </w:t>
      </w:r>
      <w:proofErr w:type="spellStart"/>
      <w:r w:rsidRPr="00D1435F">
        <w:t>Garbo</w:t>
      </w:r>
      <w:proofErr w:type="spellEnd"/>
      <w:r w:rsidRPr="00D1435F">
        <w:t xml:space="preserve"> as ‘interested in Theosophy, dieting and all other cranky subjects’.</w:t>
      </w:r>
      <w:r w:rsidR="0018200A">
        <w:t xml:space="preserve"> </w:t>
      </w:r>
      <w:r w:rsidRPr="00D1435F">
        <w:t xml:space="preserve">Mercedes de Acosta referred to her as ‘rather a crazy, mystic Swede’. </w:t>
      </w:r>
    </w:p>
    <w:p w:rsidR="0018200A" w:rsidRDefault="0018200A" w:rsidP="005C46A5"/>
    <w:p w:rsidR="005C46A5" w:rsidRDefault="00D1435F" w:rsidP="005C46A5">
      <w:r w:rsidRPr="00D1435F">
        <w:t xml:space="preserve">Moon Laramie argues that it was </w:t>
      </w:r>
      <w:proofErr w:type="spellStart"/>
      <w:r w:rsidRPr="00D1435F">
        <w:t>Garbo’s</w:t>
      </w:r>
      <w:proofErr w:type="spellEnd"/>
      <w:r w:rsidRPr="00D1435F">
        <w:t xml:space="preserve"> spiritual sense that enabled her to triumph over the studio </w:t>
      </w:r>
      <w:r w:rsidR="005C46A5">
        <w:t xml:space="preserve">system, remaining </w:t>
      </w:r>
      <w:r w:rsidRPr="00D1435F">
        <w:t xml:space="preserve">true to herself despite the </w:t>
      </w:r>
      <w:r w:rsidR="005C46A5">
        <w:t xml:space="preserve">pressure to conform from both </w:t>
      </w:r>
      <w:r w:rsidRPr="00D1435F">
        <w:t xml:space="preserve">Hollywood </w:t>
      </w:r>
      <w:r w:rsidR="005C46A5">
        <w:t>and wider society</w:t>
      </w:r>
      <w:r w:rsidRPr="00D1435F">
        <w:t xml:space="preserve">. </w:t>
      </w:r>
    </w:p>
    <w:p w:rsidR="005C46A5" w:rsidRDefault="005C46A5" w:rsidP="005C46A5"/>
    <w:p w:rsidR="005C46A5" w:rsidRDefault="005C46A5" w:rsidP="005C46A5">
      <w:proofErr w:type="gramStart"/>
      <w:r>
        <w:t xml:space="preserve">Spirit of </w:t>
      </w:r>
      <w:proofErr w:type="spellStart"/>
      <w:r>
        <w:t>Garbo</w:t>
      </w:r>
      <w:proofErr w:type="spellEnd"/>
      <w:r>
        <w:t xml:space="preserve"> by Moon Laramie is published on 17 September 2018 by Martin Firrell Company Ltd</w:t>
      </w:r>
      <w:proofErr w:type="gramEnd"/>
      <w:r>
        <w:t xml:space="preserve"> in original hardback and paperback editions.</w:t>
      </w:r>
    </w:p>
    <w:p w:rsidR="000020C5" w:rsidRDefault="007B3130" w:rsidP="005C46A5">
      <w:r>
        <w:t xml:space="preserve">Contact: </w:t>
      </w:r>
      <w:hyperlink r:id="rId5" w:history="1">
        <w:r w:rsidR="005C46A5" w:rsidRPr="00906A4B">
          <w:rPr>
            <w:rStyle w:val="Hyperlink"/>
          </w:rPr>
          <w:t>nathalie@martinfirrell.com</w:t>
        </w:r>
      </w:hyperlink>
    </w:p>
    <w:p w:rsidR="00D1435F" w:rsidRPr="00D1435F" w:rsidRDefault="000020C5" w:rsidP="005C46A5">
      <w:r>
        <w:t xml:space="preserve">Full details and downloadable press resources: </w:t>
      </w:r>
      <w:hyperlink r:id="rId6" w:history="1">
        <w:r w:rsidRPr="00906A4B">
          <w:rPr>
            <w:rStyle w:val="Hyperlink"/>
          </w:rPr>
          <w:t>http://martinfirrell</w:t>
        </w:r>
        <w:r w:rsidR="00906A4B" w:rsidRPr="00906A4B">
          <w:rPr>
            <w:rStyle w:val="Hyperlink"/>
          </w:rPr>
          <w:t>.com/publishers/spirit-of-garbo</w:t>
        </w:r>
      </w:hyperlink>
    </w:p>
    <w:sectPr w:rsidR="00D1435F" w:rsidRPr="00D1435F" w:rsidSect="007B3130">
      <w:pgSz w:w="12240" w:h="15840"/>
      <w:pgMar w:top="992" w:right="1800" w:bottom="1134" w:left="1800" w:header="567" w:footer="56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435F"/>
    <w:rsid w:val="000020C5"/>
    <w:rsid w:val="00034671"/>
    <w:rsid w:val="0018200A"/>
    <w:rsid w:val="001A0A65"/>
    <w:rsid w:val="00452A3F"/>
    <w:rsid w:val="005C46A5"/>
    <w:rsid w:val="007B3130"/>
    <w:rsid w:val="00906A4B"/>
    <w:rsid w:val="00D1435F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A5"/>
    <w:pPr>
      <w:spacing w:line="288" w:lineRule="auto"/>
    </w:pPr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6A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nathalie@martinfirrell.com" TargetMode="External"/><Relationship Id="rId6" Type="http://schemas.openxmlformats.org/officeDocument/2006/relationships/hyperlink" Target="http://martinfirrell.com/publishers/spirit-of-garb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282</Words>
  <Characters>1609</Characters>
  <Application>Microsoft Macintosh Word</Application>
  <DocSecurity>0</DocSecurity>
  <Lines>13</Lines>
  <Paragraphs>3</Paragraphs>
  <ScaleCrop>false</ScaleCrop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Firrell</dc:creator>
  <cp:keywords/>
  <cp:lastModifiedBy>Martin Firrell</cp:lastModifiedBy>
  <cp:revision>6</cp:revision>
  <dcterms:created xsi:type="dcterms:W3CDTF">2018-08-28T09:57:00Z</dcterms:created>
  <dcterms:modified xsi:type="dcterms:W3CDTF">2018-08-28T12:20:00Z</dcterms:modified>
</cp:coreProperties>
</file>